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pageBreakBefore w:val="false"/>
        <w:pBdr/>
        <w:bidi w:val="0"/>
        <w:jc w:val="left"/>
        <w:rPr/>
      </w:pPr>
      <w:r>
        <w:rPr>
          <w:b/>
          <w:color w:val="980000"/>
          <w:sz w:val="28"/>
          <w:szCs w:val="28"/>
        </w:rPr>
        <w:t>examen netwerken advanced - vr 25 februari 2022 am</w:t>
      </w:r>
      <w:r>
        <w:rPr/>
        <w:br/>
      </w:r>
      <w:r>
        <w:rPr>
          <w:color w:val="1C4587"/>
          <w:sz w:val="24"/>
          <w:szCs w:val="24"/>
        </w:rPr>
        <w:t>Netwerkbeheerder (vdo) -- Syntra-ab-mechelen</w:t>
      </w:r>
    </w:p>
    <w:p>
      <w:pPr>
        <w:pStyle w:val="Normal"/>
        <w:pageBreakBefore w:val="false"/>
        <w:pBdr/>
        <w:bidi w:val="0"/>
        <w:jc w:val="left"/>
        <w:rPr>
          <w:b/>
          <w:b/>
          <w:color w:val="980000"/>
          <w:sz w:val="28"/>
          <w:szCs w:val="28"/>
        </w:rPr>
      </w:pPr>
      <w:r>
        <w:rPr>
          <w:b/>
          <w:color w:val="980000"/>
          <w:sz w:val="28"/>
          <w:szCs w:val="28"/>
        </w:rPr>
      </w:r>
    </w:p>
    <w:p>
      <w:pPr>
        <w:pStyle w:val="Normal"/>
        <w:pageBreakBefore w:val="false"/>
        <w:pBdr/>
        <w:bidi w:val="0"/>
        <w:jc w:val="left"/>
        <w:rPr>
          <w:b/>
          <w:b/>
          <w:color w:val="980000"/>
          <w:sz w:val="28"/>
          <w:szCs w:val="28"/>
        </w:rPr>
      </w:pPr>
      <w:r>
        <w:rPr>
          <w:b/>
          <w:color w:val="980000"/>
          <w:sz w:val="28"/>
          <w:szCs w:val="28"/>
        </w:rPr>
        <w:t>NAAM:</w:t>
      </w:r>
    </w:p>
    <w:p>
      <w:pPr>
        <w:pStyle w:val="HorizontalLine"/>
        <w:suppressLineNumbers/>
        <w:pBdr>
          <w:bottom w:val="double" w:sz="2" w:space="0" w:color="808080"/>
        </w:pBdr>
        <w:bidi w:val="0"/>
        <w:spacing w:before="0" w:after="283"/>
        <w:jc w:val="left"/>
        <w:rPr/>
      </w:pPr>
      <w:r>
        <w:rPr/>
      </w:r>
    </w:p>
    <w:p>
      <w:pPr>
        <w:pStyle w:val="Normal"/>
        <w:pageBreakBefore w:val="false"/>
        <w:pBdr/>
        <w:bidi w:val="0"/>
        <w:jc w:val="left"/>
        <w:rPr/>
      </w:pPr>
      <w:r>
        <w:rPr/>
        <w:t xml:space="preserve">Schrijf uw antwoorden duidelijk op, </w:t>
      </w:r>
      <w:r>
        <w:rPr>
          <w:b/>
          <w:color w:val="FF0000"/>
        </w:rPr>
        <w:t>begin met uw naam</w:t>
      </w:r>
      <w:r>
        <w:rPr>
          <w:color w:val="FF0000"/>
        </w:rPr>
        <w:t>.</w:t>
      </w:r>
    </w:p>
    <w:p>
      <w:pPr>
        <w:pStyle w:val="Normal"/>
        <w:pageBreakBefore w:val="false"/>
        <w:pBdr/>
        <w:bidi w:val="0"/>
        <w:jc w:val="left"/>
        <w:rPr/>
      </w:pPr>
      <w:r>
        <w:rPr/>
        <w:t>Gebruik zoveel plaats als nodig. Nieuwe pagina per vraag/antwoord.</w:t>
        <w:br/>
        <w:t>Begin met de makkelijkste vragen eerst.</w:t>
      </w:r>
    </w:p>
    <w:p>
      <w:pPr>
        <w:pStyle w:val="Normal"/>
        <w:pageBreakBefore w:val="false"/>
        <w:pBdr/>
        <w:bidi w:val="0"/>
        <w:jc w:val="left"/>
        <w:rPr>
          <w:b/>
          <w:b/>
        </w:rPr>
      </w:pPr>
      <w:r>
        <w:rPr>
          <w:b/>
        </w:rPr>
        <w:t xml:space="preserve">Dien je antwoordformulier (zo mogelijk in PDF), en je pakkettracer bestanden </w:t>
      </w:r>
    </w:p>
    <w:p>
      <w:pPr>
        <w:pStyle w:val="Normal"/>
        <w:pageBreakBefore w:val="false"/>
        <w:pBdr/>
        <w:bidi w:val="0"/>
        <w:jc w:val="left"/>
        <w:rPr/>
      </w:pPr>
      <w:r>
        <w:rPr>
          <w:b/>
        </w:rPr>
        <w:t xml:space="preserve">via emai (1 email - 4 attachments) in op </w:t>
      </w:r>
      <w:hyperlink r:id="rId2">
        <w:r>
          <w:rPr>
            <w:rStyle w:val="ListLabel10"/>
            <w:b/>
            <w:color w:val="1155CC"/>
            <w:u w:val="single"/>
          </w:rPr>
          <w:t>bert.educ@gmail.com</w:t>
        </w:r>
      </w:hyperlink>
    </w:p>
    <w:p>
      <w:pPr>
        <w:pStyle w:val="Normal"/>
        <w:pageBreakBefore w:val="false"/>
        <w:pBdr/>
        <w:bidi w:val="0"/>
        <w:jc w:val="left"/>
        <w:rPr/>
      </w:pPr>
      <w:r>
        <w:rPr/>
        <mc:AlternateContent>
          <mc:Choice Requires="wps">
            <w:drawing>
              <wp:inline distT="0" distB="0" distL="114300" distR="114300">
                <wp:extent cx="1270" cy="19685"/>
                <wp:effectExtent l="0" t="0" r="0" b="0"/>
                <wp:docPr id="1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ID="Shape2" fillcolor="#a0a0a0" stroked="f" style="position:absolute;margin-left:0pt;margin-top:-1.55pt;width:0pt;height:1.45pt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pageBreakBefore w:val="false"/>
        <w:pBdr/>
        <w:bidi w:val="0"/>
        <w:jc w:val="left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/>
        <w:numPr>
          <w:ilvl w:val="0"/>
          <w:numId w:val="2"/>
        </w:numPr>
        <w:pBdr/>
        <w:bidi w:val="0"/>
        <w:spacing w:lineRule="auto" w:line="288" w:before="0" w:after="0"/>
        <w:ind w:left="720" w:right="0" w:hanging="360"/>
        <w:jc w:val="left"/>
        <w:rPr/>
      </w:pPr>
      <w:r>
        <w:rPr>
          <w:b/>
          <w:color w:val="980000"/>
          <w:sz w:val="24"/>
          <w:szCs w:val="24"/>
        </w:rPr>
        <w:t>(10) ipv6</w:t>
      </w:r>
      <w:r>
        <w:rPr/>
        <w:br/>
        <w:br/>
      </w:r>
      <w:r>
        <w:rPr>
          <w:b/>
        </w:rPr>
        <w:t>(2) schrijf de volgende ip6 adressen in verkorte vorm:</w:t>
      </w:r>
      <w:r>
        <w:rPr/>
        <w:br/>
        <w:br/>
        <w:t xml:space="preserve">&gt; </w:t>
      </w:r>
      <w:r>
        <w:rPr>
          <w:rFonts w:eastAsia="Courier New" w:cs="Courier New" w:ascii="Courier New" w:hAnsi="Courier New"/>
          <w:b/>
          <w:sz w:val="24"/>
          <w:szCs w:val="24"/>
        </w:rPr>
        <w:t>20b1:0000:140F:0000:0000:0010:875B:000B</w:t>
        <w:br/>
      </w:r>
      <w:r>
        <w:rPr/>
        <w:br/>
        <w:br/>
        <w:br/>
        <w:br/>
        <w:t xml:space="preserve">&gt; </w:t>
      </w:r>
      <w:r>
        <w:rPr>
          <w:rFonts w:eastAsia="Courier New" w:cs="Courier New" w:ascii="Courier New" w:hAnsi="Courier New"/>
          <w:b/>
          <w:sz w:val="24"/>
          <w:szCs w:val="24"/>
        </w:rPr>
        <w:t>2a02:c3b0:0001:0080:3f00:0000:0000:0000/56</w:t>
        <w:br/>
      </w:r>
      <w:r>
        <w:rPr/>
        <w:br/>
        <w:br/>
        <w:br/>
        <w:br/>
        <w:br/>
        <w:br/>
      </w:r>
      <w:r>
        <w:rPr>
          <w:b/>
        </w:rPr>
        <w:t>(2) schrijf de volgende ipv6 adressen volledig uit:</w:t>
      </w:r>
      <w:r>
        <w:rPr/>
        <w:br/>
        <w:br/>
        <w:t xml:space="preserve">&gt; </w:t>
      </w:r>
      <w:r>
        <w:rPr>
          <w:rFonts w:eastAsia="Courier New" w:cs="Courier New" w:ascii="Courier New" w:hAnsi="Courier New"/>
          <w:b/>
          <w:sz w:val="24"/>
          <w:szCs w:val="24"/>
        </w:rPr>
        <w:t>2005::5:600:300c:0:326b</w:t>
      </w:r>
      <w:r>
        <w:rPr/>
        <w:br/>
        <w:br/>
        <w:br/>
        <w:br/>
        <w:br/>
        <w:t xml:space="preserve">&gt; </w:t>
      </w:r>
      <w:r>
        <w:rPr>
          <w:rFonts w:eastAsia="Courier New" w:cs="Courier New" w:ascii="Courier New" w:hAnsi="Courier New"/>
          <w:b/>
          <w:sz w:val="24"/>
          <w:szCs w:val="24"/>
        </w:rPr>
        <w:t>2022::3:25:300c:8:45:326b</w:t>
        <w:br/>
        <w:br/>
      </w:r>
      <w:r>
        <w:rPr/>
        <w:br/>
        <w:br/>
        <w:br/>
        <w:br/>
        <w:br/>
      </w:r>
      <w:r>
        <w:rPr>
          <w:b/>
        </w:rPr>
        <w:t>(2) welke adres-types zijn dit:</w:t>
        <w:br/>
      </w:r>
      <w:r>
        <w:rPr/>
        <w:t xml:space="preserve">  </w:t>
      </w:r>
    </w:p>
    <w:p>
      <w:pPr>
        <w:pStyle w:val="Normal"/>
        <w:keepNext w:val="false"/>
        <w:keepLines w:val="false"/>
        <w:pageBreakBefore w:val="false"/>
        <w:widowControl/>
        <w:pBdr/>
        <w:bidi w:val="0"/>
        <w:spacing w:lineRule="auto" w:line="288" w:before="0" w:after="0"/>
        <w:ind w:left="720" w:right="0" w:hanging="0"/>
        <w:jc w:val="left"/>
        <w:rPr>
          <w:rFonts w:ascii="Courier New" w:hAnsi="Courier New" w:eastAsia="Courier New" w:cs="Courier New"/>
          <w:b/>
          <w:b/>
          <w:sz w:val="24"/>
          <w:szCs w:val="24"/>
        </w:rPr>
      </w:pPr>
      <w:r>
        <w:rPr>
          <w:rFonts w:eastAsia="Courier New" w:cs="Courier New" w:ascii="Courier New" w:hAnsi="Courier New"/>
          <w:b/>
          <w:sz w:val="24"/>
          <w:szCs w:val="24"/>
        </w:rPr>
        <w:t>&gt; 2a02:1811::6a05:caff:fe3e:9d0/64</w:t>
      </w:r>
    </w:p>
    <w:p>
      <w:pPr>
        <w:pStyle w:val="Normal"/>
        <w:keepNext w:val="false"/>
        <w:keepLines w:val="false"/>
        <w:pageBreakBefore w:val="false"/>
        <w:widowControl/>
        <w:pBdr/>
        <w:bidi w:val="0"/>
        <w:spacing w:lineRule="auto" w:line="288" w:before="0" w:after="0"/>
        <w:ind w:left="720" w:right="0" w:hanging="0"/>
        <w:jc w:val="left"/>
        <w:rPr/>
      </w:pPr>
      <w:r>
        <w:rPr/>
        <w:br/>
        <w:br/>
        <w:br/>
        <w:t xml:space="preserve">&gt; </w:t>
      </w:r>
      <w:r>
        <w:rPr>
          <w:rFonts w:eastAsia="Courier New" w:cs="Courier New" w:ascii="Courier New" w:hAnsi="Courier New"/>
          <w:b/>
          <w:sz w:val="24"/>
          <w:szCs w:val="24"/>
        </w:rPr>
        <w:t>fe80::f5d8:16c2:b000:957/64</w:t>
      </w:r>
    </w:p>
    <w:p>
      <w:pPr>
        <w:pStyle w:val="Normal"/>
        <w:keepNext w:val="false"/>
        <w:keepLines w:val="false"/>
        <w:pageBreakBefore w:val="false"/>
        <w:widowControl/>
        <w:pBdr/>
        <w:bidi w:val="0"/>
        <w:spacing w:lineRule="auto" w:line="288" w:before="0" w:after="0"/>
        <w:ind w:left="720" w:right="0" w:hanging="0"/>
        <w:jc w:val="left"/>
        <w:rPr>
          <w:rFonts w:ascii="Courier New" w:hAnsi="Courier New" w:eastAsia="Courier New" w:cs="Courier New"/>
          <w:b/>
          <w:b/>
          <w:sz w:val="24"/>
          <w:szCs w:val="24"/>
        </w:rPr>
      </w:pPr>
      <w:r>
        <w:rPr>
          <w:rFonts w:eastAsia="Courier New" w:cs="Courier New" w:ascii="Courier New" w:hAnsi="Courier New"/>
          <w:b/>
          <w:sz w:val="24"/>
          <w:szCs w:val="24"/>
        </w:rPr>
        <w:br/>
      </w:r>
    </w:p>
    <w:p>
      <w:pPr>
        <w:pStyle w:val="Normal"/>
        <w:keepNext w:val="false"/>
        <w:keepLines w:val="false"/>
        <w:pageBreakBefore w:val="false"/>
        <w:widowControl/>
        <w:pBdr/>
        <w:bidi w:val="0"/>
        <w:spacing w:lineRule="auto" w:line="288" w:before="0" w:after="0"/>
        <w:ind w:left="0" w:right="0" w:hanging="0"/>
        <w:jc w:val="left"/>
        <w:rPr>
          <w:rFonts w:ascii="Courier New" w:hAnsi="Courier New" w:eastAsia="Courier New" w:cs="Courier New"/>
          <w:b/>
          <w:b/>
          <w:sz w:val="24"/>
          <w:szCs w:val="24"/>
        </w:rPr>
      </w:pPr>
      <w:r>
        <w:rPr>
          <w:rFonts w:eastAsia="Courier New" w:cs="Courier New" w:ascii="Courier New" w:hAnsi="Courier New"/>
          <w:b/>
          <w:sz w:val="24"/>
          <w:szCs w:val="24"/>
        </w:rPr>
        <w:tab/>
      </w:r>
    </w:p>
    <w:p>
      <w:pPr>
        <w:pStyle w:val="Normal"/>
        <w:keepNext w:val="false"/>
        <w:keepLines w:val="false"/>
        <w:pageBreakBefore w:val="false"/>
        <w:widowControl/>
        <w:pBdr/>
        <w:bidi w:val="0"/>
        <w:spacing w:lineRule="auto" w:line="288" w:before="0" w:after="0"/>
        <w:ind w:left="0" w:right="0" w:firstLine="720"/>
        <w:jc w:val="left"/>
        <w:rPr/>
      </w:pPr>
      <w:r>
        <w:rPr>
          <w:b/>
        </w:rPr>
        <w:t>(2) waarvoor dient neigbour discovery protocol?</w:t>
      </w:r>
      <w:r>
        <w:rPr>
          <w:rFonts w:eastAsia="Courier New" w:cs="Courier New" w:ascii="Courier New" w:hAnsi="Courier New"/>
          <w:b/>
          <w:sz w:val="24"/>
          <w:szCs w:val="24"/>
        </w:rPr>
        <w:br/>
      </w:r>
    </w:p>
    <w:p>
      <w:pPr>
        <w:pStyle w:val="Normal"/>
        <w:pageBreakBefore w:val="false"/>
        <w:bidi w:val="0"/>
        <w:ind w:left="720" w:right="0" w:hanging="0"/>
        <w:jc w:val="left"/>
        <w:rPr/>
      </w:pPr>
      <w:r>
        <w:rPr>
          <w:b/>
          <w:color w:val="980000"/>
          <w:sz w:val="24"/>
          <w:szCs w:val="24"/>
        </w:rPr>
        <w:br/>
        <w:br/>
        <w:br/>
        <w:br/>
        <w:br/>
        <w:br/>
        <w:br/>
        <w:br/>
        <w:br/>
        <w:br/>
      </w:r>
      <w:r>
        <w:rPr>
          <w:b/>
        </w:rPr>
        <w:t xml:space="preserve">(2) wat is een router solicitation message? </w:t>
      </w:r>
    </w:p>
    <w:p>
      <w:pPr>
        <w:pStyle w:val="Normal"/>
        <w:pageBreakBefore w:val="false"/>
        <w:bidi w:val="0"/>
        <w:ind w:left="720" w:right="0" w:hanging="0"/>
        <w:jc w:val="left"/>
        <w:rPr/>
      </w:pPr>
      <w:r>
        <w:rPr/>
      </w:r>
    </w:p>
    <w:p>
      <w:pPr>
        <w:pStyle w:val="Normal"/>
        <w:pageBreakBefore w:val="false"/>
        <w:bidi w:val="0"/>
        <w:ind w:left="720" w:right="0" w:hanging="0"/>
        <w:jc w:val="left"/>
        <w:rPr/>
      </w:pPr>
      <w:r>
        <w:rPr/>
      </w:r>
    </w:p>
    <w:p>
      <w:pPr>
        <w:pStyle w:val="Normal"/>
        <w:pageBreakBefore w:val="false"/>
        <w:bidi w:val="0"/>
        <w:ind w:left="720" w:right="0" w:hanging="0"/>
        <w:jc w:val="left"/>
        <w:rPr/>
      </w:pPr>
      <w:r>
        <w:rPr/>
        <w:br/>
        <w:br/>
        <w:br/>
        <w:br/>
        <w:br/>
        <w:br/>
      </w:r>
    </w:p>
    <w:p>
      <w:pPr>
        <w:pStyle w:val="Normal"/>
        <w:pageBreakBefore w:val="false"/>
        <w:bidi w:val="0"/>
        <w:ind w:left="720" w:right="0" w:hanging="0"/>
        <w:jc w:val="left"/>
        <w:rPr/>
      </w:pPr>
      <w:r>
        <w:rPr/>
      </w:r>
    </w:p>
    <w:p>
      <w:pPr>
        <w:pStyle w:val="Normal"/>
        <w:pageBreakBefore w:val="false"/>
        <w:bidi w:val="0"/>
        <w:ind w:left="720" w:right="0" w:hanging="0"/>
        <w:jc w:val="left"/>
        <w:rPr/>
      </w:pPr>
      <w:r>
        <w:rPr/>
      </w:r>
    </w:p>
    <w:p>
      <w:pPr>
        <w:pStyle w:val="Normal"/>
        <w:pageBreakBefore w:val="false"/>
        <w:bidi w:val="0"/>
        <w:ind w:left="720" w:right="0" w:hanging="0"/>
        <w:jc w:val="left"/>
        <w:rPr/>
      </w:pPr>
      <w:r>
        <w:rPr/>
      </w:r>
    </w:p>
    <w:p>
      <w:pPr>
        <w:pStyle w:val="Normal"/>
        <w:pageBreakBefore w:val="false"/>
        <w:bidi w:val="0"/>
        <w:ind w:left="720" w:right="0" w:hanging="0"/>
        <w:jc w:val="left"/>
        <w:rPr/>
      </w:pPr>
      <w:r>
        <w:rPr/>
        <w:br/>
        <w:br/>
        <w:br/>
      </w:r>
    </w:p>
    <w:p>
      <w:pPr>
        <w:pStyle w:val="Normal"/>
        <w:keepNext w:val="false"/>
        <w:keepLines w:val="false"/>
        <w:pageBreakBefore w:val="false"/>
        <w:widowControl/>
        <w:pBdr/>
        <w:bidi w:val="0"/>
        <w:spacing w:lineRule="auto" w:line="288" w:before="0" w:after="0"/>
        <w:ind w:left="720" w:right="0" w:hanging="0"/>
        <w:jc w:val="left"/>
        <w:rPr/>
      </w:pPr>
      <w:r>
        <w:rPr>
          <w:b/>
          <w:sz w:val="24"/>
          <w:szCs w:val="24"/>
        </w:rPr>
        <w:br/>
        <w:br/>
        <w:br/>
      </w:r>
      <w:r>
        <w:rPr/>
        <w:br/>
        <w:br/>
      </w:r>
    </w:p>
    <w:p>
      <w:pPr>
        <w:pStyle w:val="Normal"/>
        <w:keepNext w:val="false"/>
        <w:keepLines w:val="false"/>
        <w:pageBreakBefore w:val="false"/>
        <w:widowControl/>
        <w:pBdr/>
        <w:bidi w:val="0"/>
        <w:spacing w:lineRule="auto" w:line="288" w:before="0" w:after="0"/>
        <w:ind w:left="0" w:right="0" w:firstLine="72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bidi w:val="0"/>
        <w:spacing w:lineRule="auto" w:line="288" w:before="0" w:after="0"/>
        <w:ind w:left="0" w:right="0" w:firstLine="72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keepNext w:val="false"/>
        <w:keepLines w:val="false"/>
        <w:pageBreakBefore w:val="false"/>
        <w:widowControl/>
        <w:pBdr/>
        <w:bidi w:val="0"/>
        <w:spacing w:lineRule="auto" w:line="288" w:before="0" w:after="0"/>
        <w:ind w:left="0" w:right="0" w:firstLine="720"/>
        <w:jc w:val="left"/>
        <w:rPr>
          <w:rFonts w:ascii="Courier New" w:hAnsi="Courier New" w:eastAsia="Courier New" w:cs="Courier New"/>
          <w:b/>
          <w:b/>
        </w:rPr>
      </w:pPr>
      <w:r>
        <w:rPr>
          <w:rFonts w:eastAsia="Courier New" w:cs="Courier New" w:ascii="Courier New" w:hAnsi="Courier New"/>
          <w:b/>
        </w:rPr>
      </w:r>
    </w:p>
    <w:p>
      <w:pPr>
        <w:pStyle w:val="Normal"/>
        <w:pageBreakBefore w:val="false"/>
        <w:pBdr/>
        <w:bidi w:val="0"/>
        <w:jc w:val="left"/>
        <w:rPr>
          <w:b/>
          <w:b/>
          <w:color w:val="980000"/>
          <w:sz w:val="24"/>
          <w:szCs w:val="24"/>
        </w:rPr>
      </w:pPr>
      <w:r>
        <w:rPr>
          <w:b/>
          <w:color w:val="980000"/>
          <w:sz w:val="24"/>
          <w:szCs w:val="24"/>
        </w:rPr>
      </w:r>
    </w:p>
    <w:p>
      <w:pPr>
        <w:pStyle w:val="Normal"/>
        <w:pageBreakBefore w:val="false"/>
        <w:pBdr/>
        <w:bidi w:val="0"/>
        <w:jc w:val="left"/>
        <w:rPr>
          <w:b/>
          <w:b/>
          <w:color w:val="980000"/>
          <w:sz w:val="24"/>
          <w:szCs w:val="24"/>
        </w:rPr>
      </w:pPr>
      <w:r>
        <w:rPr>
          <w:b/>
          <w:color w:val="980000"/>
          <w:sz w:val="24"/>
          <w:szCs w:val="24"/>
        </w:rPr>
      </w:r>
      <w:r>
        <w:br w:type="page"/>
      </w:r>
    </w:p>
    <w:p>
      <w:pPr>
        <w:pStyle w:val="Normal"/>
        <w:numPr>
          <w:ilvl w:val="0"/>
          <w:numId w:val="2"/>
        </w:numPr>
        <w:pBdr/>
        <w:bidi w:val="0"/>
        <w:spacing w:lineRule="auto" w:line="288"/>
        <w:ind w:left="720" w:right="0" w:hanging="360"/>
        <w:jc w:val="left"/>
        <w:rPr/>
      </w:pPr>
      <w:r>
        <w:rPr>
          <w:b/>
          <w:color w:val="980000"/>
          <w:sz w:val="24"/>
          <w:szCs w:val="24"/>
        </w:rPr>
        <w:t xml:space="preserve">(15) OSPF </w:t>
      </w:r>
      <w:r>
        <w:rPr/>
        <w:br/>
      </w:r>
      <w:r>
        <w:rPr>
          <w:b/>
          <w:sz w:val="16"/>
          <w:szCs w:val="16"/>
        </w:rPr>
        <w:t xml:space="preserve">DOWNLOAD DEZE OEFENING OP: </w:t>
      </w:r>
      <w:hyperlink r:id="rId3">
        <w:r>
          <w:rPr>
            <w:rStyle w:val="ListLabel11"/>
            <w:b/>
            <w:color w:val="1155CC"/>
            <w:sz w:val="16"/>
            <w:szCs w:val="16"/>
            <w:u w:val="single"/>
          </w:rPr>
          <w:t>http://netwerk800.be/testen/syntra-net-2/exa-net2-2022</w:t>
        </w:r>
      </w:hyperlink>
      <w:r>
        <w:rPr>
          <w:b/>
          <w:sz w:val="16"/>
          <w:szCs w:val="16"/>
        </w:rPr>
        <w:br/>
      </w:r>
      <w:r>
        <w:rPr/>
        <w:br/>
      </w:r>
      <w:r>
        <w:rPr/>
        <w:drawing>
          <wp:inline distT="0" distB="0" distL="0" distR="0">
            <wp:extent cx="6097270" cy="2921000"/>
            <wp:effectExtent l="0" t="0" r="0" b="0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br/>
        <w:t xml:space="preserve"> </w:t>
        <w:br/>
        <w:t>Volg de instructies van de packettracer oefening ...</w:t>
      </w:r>
    </w:p>
    <w:p>
      <w:pPr>
        <w:pStyle w:val="Normal"/>
        <w:pageBreakBefore w:val="false"/>
        <w:pBdr/>
        <w:bidi w:val="0"/>
        <w:spacing w:lineRule="auto" w:line="288"/>
        <w:ind w:left="720" w:right="0" w:hanging="0"/>
        <w:jc w:val="left"/>
        <w:rPr/>
      </w:pPr>
      <w:r>
        <w:rPr/>
        <w:t xml:space="preserve">Geef correcte IP-adressen aan alle routers, en configureer </w:t>
      </w:r>
      <w:r>
        <w:rPr>
          <w:b/>
        </w:rPr>
        <w:t>ospf</w:t>
      </w:r>
      <w:r>
        <w:rPr/>
        <w:br/>
        <w:t xml:space="preserve">Sla de configuratie van je routers op met een </w:t>
      </w:r>
      <w:r>
        <w:rPr>
          <w:rFonts w:eastAsia="Consolas" w:cs="Consolas" w:ascii="Consolas" w:hAnsi="Consolas"/>
        </w:rPr>
        <w:t>copy run start</w:t>
        <w:br/>
      </w:r>
      <w:r>
        <w:rPr/>
        <w:br/>
        <w:t xml:space="preserve">Sla daarna de oefenig op als </w:t>
      </w:r>
      <w:r>
        <w:rPr>
          <w:rFonts w:eastAsia="Courier New" w:cs="Courier New" w:ascii="Courier New" w:hAnsi="Courier New"/>
          <w:b/>
        </w:rPr>
        <w:t>exa-netadv-2022-ospf-your-name.pka</w:t>
        <w:br/>
      </w:r>
      <w:r>
        <w:rPr/>
        <w:br/>
        <w:t>De docent verwacht je examenkopie en al je pkt/pka-files op bert.educ@gmail.com</w:t>
        <w:br/>
        <w:br/>
        <w:br/>
      </w:r>
    </w:p>
    <w:p>
      <w:pPr>
        <w:pStyle w:val="Normal"/>
        <w:pageBreakBefore w:val="false"/>
        <w:pBdr/>
        <w:bidi w:val="0"/>
        <w:spacing w:lineRule="auto" w:line="288"/>
        <w:jc w:val="left"/>
        <w:rPr/>
      </w:pPr>
      <w:r>
        <w:rPr/>
      </w:r>
    </w:p>
    <w:p>
      <w:pPr>
        <w:pStyle w:val="Normal"/>
        <w:pageBreakBefore w:val="false"/>
        <w:pBdr/>
        <w:bidi w:val="0"/>
        <w:spacing w:lineRule="auto" w:line="288"/>
        <w:jc w:val="left"/>
        <w:rPr/>
      </w:pPr>
      <w:r>
        <w:rPr/>
      </w:r>
      <w:r>
        <w:br w:type="page"/>
      </w:r>
    </w:p>
    <w:p>
      <w:pPr>
        <w:pStyle w:val="Normal"/>
        <w:numPr>
          <w:ilvl w:val="0"/>
          <w:numId w:val="2"/>
        </w:numPr>
        <w:bidi w:val="0"/>
        <w:ind w:left="720" w:right="0" w:hanging="360"/>
        <w:jc w:val="left"/>
        <w:rPr/>
      </w:pPr>
      <w:r>
        <w:rPr>
          <w:b/>
          <w:color w:val="980000"/>
          <w:sz w:val="24"/>
          <w:szCs w:val="24"/>
        </w:rPr>
        <w:t>(15) VLAN -- layer2 VLAN:</w:t>
      </w:r>
      <w:r>
        <w:rPr/>
        <w:br/>
        <w:br/>
      </w:r>
      <w:r>
        <w:rPr>
          <w:b/>
          <w:sz w:val="16"/>
          <w:szCs w:val="16"/>
        </w:rPr>
        <w:t xml:space="preserve">DOWNLOAD DEZE OEFENING OP: </w:t>
      </w:r>
      <w:hyperlink r:id="rId5">
        <w:r>
          <w:rPr>
            <w:rStyle w:val="ListLabel11"/>
            <w:b/>
            <w:color w:val="1155CC"/>
            <w:sz w:val="16"/>
            <w:szCs w:val="16"/>
            <w:u w:val="single"/>
          </w:rPr>
          <w:t>http://netwerk800.be/testen/syntra-net-2/exa-net2-2022</w:t>
        </w:r>
      </w:hyperlink>
      <w:r>
        <w:rPr>
          <w:b/>
          <w:sz w:val="16"/>
          <w:szCs w:val="16"/>
        </w:rPr>
        <w:br/>
        <w:br/>
      </w:r>
      <w:r>
        <w:rPr/>
        <w:drawing>
          <wp:inline distT="0" distB="0" distL="0" distR="0">
            <wp:extent cx="6097270" cy="4102100"/>
            <wp:effectExtent l="0" t="0" r="0" b="0"/>
            <wp:docPr id="3" name="image2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727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br/>
      </w:r>
    </w:p>
    <w:p>
      <w:pPr>
        <w:pStyle w:val="Normal"/>
        <w:pageBreakBefore w:val="false"/>
        <w:bidi w:val="0"/>
        <w:ind w:left="720" w:right="0" w:hanging="0"/>
        <w:jc w:val="left"/>
        <w:rPr/>
      </w:pPr>
      <w:r>
        <w:rPr/>
        <w:t>Volg de instructies van de packettracer oefening ...</w:t>
        <w:br/>
        <w:br/>
        <w:t>...</w:t>
      </w:r>
      <w:r>
        <w:rPr>
          <w:b/>
        </w:rPr>
        <w:br/>
        <w:br/>
      </w:r>
      <w:r>
        <w:rPr/>
        <w:t>Test de oefening</w:t>
        <w:br/>
        <w:t xml:space="preserve">sla de configuratie van de switches op .. met een </w:t>
      </w:r>
      <w:r>
        <w:rPr>
          <w:rFonts w:eastAsia="Consolas" w:cs="Consolas" w:ascii="Consolas" w:hAnsi="Consolas"/>
        </w:rPr>
        <w:t>copy run start</w:t>
        <w:br/>
      </w:r>
      <w:r>
        <w:rPr/>
        <w:t>sla de oefening op als</w:t>
      </w:r>
      <w:r>
        <w:rPr>
          <w:rFonts w:eastAsia="Courier New" w:cs="Courier New" w:ascii="Courier New" w:hAnsi="Courier New"/>
          <w:b/>
        </w:rPr>
        <w:t xml:space="preserve"> exa-netadv-2022-vlans-your-name.pka</w:t>
        <w:br/>
      </w:r>
      <w:r>
        <w:rPr/>
        <w:br/>
        <w:t xml:space="preserve">De docent verwacht je examenkopie en al je pkt/pka-files op </w:t>
      </w:r>
      <w:hyperlink r:id="rId7">
        <w:r>
          <w:rPr>
            <w:rStyle w:val="InternetLink"/>
          </w:rPr>
          <w:t>bert.educ@gmail.com</w:t>
        </w:r>
      </w:hyperlink>
      <w:hyperlink r:id="rId8">
        <w:r>
          <w:rPr/>
          <w:br/>
        </w:r>
      </w:hyperlink>
      <w:r>
        <w:br w:type="page"/>
      </w:r>
    </w:p>
    <w:p>
      <w:pPr>
        <w:pStyle w:val="Normal"/>
        <w:numPr>
          <w:ilvl w:val="0"/>
          <w:numId w:val="2"/>
        </w:numPr>
        <w:pBdr/>
        <w:bidi w:val="0"/>
        <w:spacing w:lineRule="auto" w:line="288"/>
        <w:ind w:left="720" w:right="0" w:hanging="360"/>
        <w:jc w:val="left"/>
        <w:rPr/>
      </w:pPr>
      <w:r>
        <w:rPr>
          <w:b/>
          <w:color w:val="980000"/>
          <w:sz w:val="24"/>
          <w:szCs w:val="24"/>
        </w:rPr>
        <w:t>(10) legacy subnetting en static routing</w:t>
      </w:r>
    </w:p>
    <w:p>
      <w:pPr>
        <w:pStyle w:val="Normal"/>
        <w:pageBreakBefore w:val="false"/>
        <w:bidi w:val="0"/>
        <w:ind w:left="720" w:right="0" w:hanging="0"/>
        <w:jc w:val="left"/>
        <w:rPr>
          <w:b/>
          <w:b/>
          <w:sz w:val="16"/>
          <w:szCs w:val="16"/>
        </w:rPr>
      </w:pPr>
      <w:r>
        <w:rPr>
          <w:b/>
          <w:sz w:val="16"/>
          <w:szCs w:val="16"/>
        </w:rPr>
        <w:br/>
        <w:t>Maak zelf een PT-oefening met als naam:</w:t>
        <w:br/>
      </w:r>
    </w:p>
    <w:p>
      <w:pPr>
        <w:pStyle w:val="Normal"/>
        <w:pageBreakBefore w:val="false"/>
        <w:bidi w:val="0"/>
        <w:ind w:left="720" w:right="0" w:hanging="0"/>
        <w:jc w:val="left"/>
        <w:rPr/>
      </w:pPr>
      <w:r>
        <w:rPr>
          <w:b/>
          <w:sz w:val="16"/>
          <w:szCs w:val="16"/>
        </w:rPr>
        <w:t xml:space="preserve"> </w:t>
      </w:r>
      <w:r>
        <w:rPr>
          <w:rFonts w:eastAsia="Courier New" w:cs="Courier New" w:ascii="Courier New" w:hAnsi="Courier New"/>
          <w:b/>
        </w:rPr>
        <w:t>exa-netadv-2022-static-yourname.pkt</w:t>
      </w:r>
    </w:p>
    <w:p>
      <w:pPr>
        <w:pStyle w:val="Normal"/>
        <w:pageBreakBefore w:val="false"/>
        <w:bidi w:val="0"/>
        <w:ind w:left="720" w:right="0" w:hanging="0"/>
        <w:jc w:val="left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keepNext w:val="false"/>
        <w:keepLines w:val="false"/>
        <w:pageBreakBefore w:val="false"/>
        <w:widowControl/>
        <w:pBdr/>
        <w:bidi w:val="0"/>
        <w:spacing w:lineRule="auto" w:line="288" w:before="0" w:after="0"/>
        <w:ind w:left="720" w:right="0" w:hanging="0"/>
        <w:jc w:val="left"/>
        <w:rPr/>
      </w:pPr>
      <w:r>
        <w:rPr/>
        <w:t xml:space="preserve">Een verhuurder van machines, BOEBELS nv, heeft </w:t>
      </w:r>
      <w:r>
        <w:rPr>
          <w:b/>
        </w:rPr>
        <w:t>een hoofdkantoor (HQ) en 6 verdeelpunten</w:t>
      </w:r>
      <w:r>
        <w:rPr/>
        <w:t xml:space="preserve">. In zijn </w:t>
      </w:r>
      <w:r>
        <w:rPr>
          <w:b/>
        </w:rPr>
        <w:t>hoofdkantoor zijn er nu 36 hosts</w:t>
      </w:r>
      <w:r>
        <w:rPr/>
        <w:t xml:space="preserve"> (inclusief de router en de access points).</w:t>
      </w:r>
    </w:p>
    <w:p>
      <w:pPr>
        <w:pStyle w:val="Normal"/>
        <w:keepNext w:val="false"/>
        <w:keepLines w:val="false"/>
        <w:pageBreakBefore w:val="false"/>
        <w:widowControl/>
        <w:pBdr/>
        <w:bidi w:val="0"/>
        <w:spacing w:lineRule="auto" w:line="288" w:before="0" w:after="0"/>
        <w:ind w:left="720" w:right="0" w:hanging="0"/>
        <w:jc w:val="left"/>
        <w:rPr/>
      </w:pPr>
      <w:r>
        <w:rPr/>
        <w:br/>
        <w:t xml:space="preserve">Er is een netwerk beschikbaar </w:t>
      </w:r>
      <w:r>
        <w:rPr>
          <w:b/>
        </w:rPr>
        <w:t>100.10.28.0/23</w:t>
      </w:r>
    </w:p>
    <w:p>
      <w:pPr>
        <w:pStyle w:val="Normal"/>
        <w:keepNext w:val="false"/>
        <w:keepLines w:val="false"/>
        <w:pageBreakBefore w:val="false"/>
        <w:widowControl/>
        <w:pBdr/>
        <w:bidi w:val="0"/>
        <w:spacing w:lineRule="auto" w:line="288" w:before="0" w:after="0"/>
        <w:ind w:left="720" w:right="0" w:hanging="0"/>
        <w:jc w:val="left"/>
        <w:rPr/>
      </w:pPr>
      <w:r>
        <w:rPr/>
        <w:br/>
        <w:t xml:space="preserve">Bereken </w:t>
      </w:r>
      <w:r>
        <w:rPr>
          <w:b/>
        </w:rPr>
        <w:t>alle 7 legacy subnetten</w:t>
      </w:r>
    </w:p>
    <w:p>
      <w:pPr>
        <w:pStyle w:val="Normal"/>
        <w:keepNext w:val="false"/>
        <w:keepLines w:val="false"/>
        <w:pageBreakBefore w:val="false"/>
        <w:widowControl/>
        <w:pBdr/>
        <w:bidi w:val="0"/>
        <w:spacing w:lineRule="auto" w:line="288" w:before="0" w:after="0"/>
        <w:ind w:left="72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/>
        <w:pBdr/>
        <w:bidi w:val="0"/>
        <w:spacing w:lineRule="auto" w:line="288" w:before="0" w:after="0"/>
        <w:ind w:left="720" w:right="0" w:hanging="0"/>
        <w:jc w:val="left"/>
        <w:rPr/>
      </w:pPr>
      <w:r>
        <w:rPr/>
        <w:t xml:space="preserve">Maak daarna in Packettracer met </w:t>
      </w:r>
      <w:r>
        <w:rPr>
          <w:b/>
        </w:rPr>
        <w:t>STATIC ROUTING</w:t>
      </w:r>
      <w:r>
        <w:rPr/>
        <w:t xml:space="preserve"> een werkende simulatie van </w:t>
        <w:br/>
      </w:r>
      <w:r>
        <w:rPr>
          <w:b/>
          <w:color w:val="0000FF"/>
        </w:rPr>
        <w:t>HQ</w:t>
      </w:r>
      <w:r>
        <w:rPr/>
        <w:t xml:space="preserve">, </w:t>
      </w:r>
      <w:r>
        <w:rPr>
          <w:b/>
        </w:rPr>
        <w:t xml:space="preserve">verdeelpunt </w:t>
      </w:r>
      <w:r>
        <w:rPr>
          <w:b/>
          <w:color w:val="0000FF"/>
        </w:rPr>
        <w:t>1</w:t>
      </w:r>
      <w:r>
        <w:rPr>
          <w:color w:val="0000FF"/>
        </w:rPr>
        <w:t xml:space="preserve"> </w:t>
      </w:r>
      <w:r>
        <w:rPr/>
        <w:t xml:space="preserve">en </w:t>
      </w:r>
      <w:r>
        <w:rPr>
          <w:b/>
        </w:rPr>
        <w:t>verdeelpunt</w:t>
      </w:r>
      <w:r>
        <w:rPr>
          <w:b/>
          <w:color w:val="0000FF"/>
        </w:rPr>
        <w:t xml:space="preserve"> 6</w:t>
      </w:r>
      <w:r>
        <w:rPr>
          <w:color w:val="0000FF"/>
        </w:rPr>
        <w:t>.</w:t>
        <w:br/>
      </w:r>
    </w:p>
    <w:p>
      <w:pPr>
        <w:pStyle w:val="Normal"/>
        <w:keepNext w:val="false"/>
        <w:keepLines w:val="false"/>
        <w:pageBreakBefore w:val="false"/>
        <w:widowControl/>
        <w:pBdr/>
        <w:bidi w:val="0"/>
        <w:spacing w:lineRule="auto" w:line="288" w:before="0" w:after="0"/>
        <w:ind w:left="720" w:right="0" w:hanging="0"/>
        <w:jc w:val="left"/>
        <w:rPr/>
      </w:pPr>
      <w:r>
        <w:rPr/>
        <w:t>Gebruik</w:t>
      </w:r>
      <w:r>
        <w:rPr>
          <w:b/>
        </w:rPr>
        <w:t xml:space="preserve"> /30 netwerken uit 10.255.255.x/24 </w:t>
      </w:r>
      <w:r>
        <w:rPr/>
        <w:t xml:space="preserve">voor uw </w:t>
      </w:r>
      <w:r>
        <w:rPr>
          <w:b/>
        </w:rPr>
        <w:t>seriele verbindingen.</w:t>
      </w:r>
    </w:p>
    <w:p>
      <w:pPr>
        <w:pStyle w:val="Normal"/>
        <w:keepNext w:val="false"/>
        <w:keepLines w:val="false"/>
        <w:pageBreakBefore w:val="false"/>
        <w:widowControl/>
        <w:pBdr/>
        <w:bidi w:val="0"/>
        <w:spacing w:lineRule="auto" w:line="288" w:before="0" w:after="0"/>
        <w:ind w:left="720" w:right="0" w:hanging="0"/>
        <w:jc w:val="left"/>
        <w:rPr/>
      </w:pPr>
      <w:r>
        <w:rPr/>
      </w:r>
    </w:p>
    <w:p>
      <w:pPr>
        <w:pStyle w:val="Normal"/>
        <w:keepNext w:val="false"/>
        <w:keepLines w:val="false"/>
        <w:pageBreakBefore w:val="false"/>
        <w:widowControl/>
        <w:pBdr/>
        <w:bidi w:val="0"/>
        <w:spacing w:lineRule="auto" w:line="288" w:before="0" w:after="0"/>
        <w:ind w:left="720" w:right="0" w:hanging="0"/>
        <w:jc w:val="left"/>
        <w:rPr/>
      </w:pPr>
      <w:r>
        <w:rPr/>
        <w:t>Als examenoefening e-mailen met PDF en PKT. (PKT: PC en web-SERVER in HQ // 1 PC per  verdeelpunt)</w:t>
      </w:r>
      <w:r>
        <w:rPr>
          <w:b/>
          <w:sz w:val="16"/>
          <w:szCs w:val="16"/>
        </w:rPr>
        <w:br/>
      </w:r>
      <w:r>
        <w:rPr>
          <w:b/>
          <w:sz w:val="24"/>
          <w:szCs w:val="24"/>
        </w:rPr>
        <w:br/>
      </w:r>
      <w:r>
        <w:rPr/>
        <w:t xml:space="preserve">Sla de configuratie van je routers op met een </w:t>
      </w:r>
      <w:r>
        <w:rPr>
          <w:rFonts w:eastAsia="Consolas" w:cs="Consolas" w:ascii="Consolas" w:hAnsi="Consolas"/>
        </w:rPr>
        <w:t>copy run start</w:t>
      </w:r>
    </w:p>
    <w:p>
      <w:pPr>
        <w:pStyle w:val="Normal"/>
        <w:pageBreakBefore w:val="false"/>
        <w:bidi w:val="0"/>
        <w:ind w:left="720" w:right="0" w:hanging="0"/>
        <w:jc w:val="left"/>
        <w:rPr/>
      </w:pPr>
      <w:r>
        <w:rPr/>
        <w:br/>
        <w:t>sla de oefening op als</w:t>
      </w:r>
      <w:r>
        <w:rPr>
          <w:rFonts w:eastAsia="Courier New" w:cs="Courier New" w:ascii="Courier New" w:hAnsi="Courier New"/>
          <w:b/>
        </w:rPr>
        <w:t xml:space="preserve"> exa-netadv-2022-static-yourname.pkt</w:t>
        <w:br/>
      </w:r>
      <w:r>
        <w:rPr/>
        <w:br/>
        <w:t xml:space="preserve">De docent verwacht je examenkopie en al je pkt/pka-files op </w:t>
      </w:r>
      <w:hyperlink r:id="rId9">
        <w:r>
          <w:rPr>
            <w:rStyle w:val="ListLabel12"/>
            <w:color w:val="1155CC"/>
            <w:u w:val="single"/>
          </w:rPr>
          <w:t>bert.educ@gmail.com</w:t>
        </w:r>
      </w:hyperlink>
    </w:p>
    <w:p>
      <w:pPr>
        <w:pStyle w:val="Normal"/>
        <w:pageBreakBefore w:val="false"/>
        <w:bidi w:val="0"/>
        <w:ind w:left="720" w:right="0" w:hanging="0"/>
        <w:jc w:val="left"/>
        <w:rPr/>
      </w:pPr>
      <w:r>
        <w:rPr/>
      </w:r>
    </w:p>
    <w:p>
      <w:pPr>
        <w:pStyle w:val="Normal"/>
        <w:pageBreakBefore w:val="false"/>
        <w:bidi w:val="0"/>
        <w:ind w:left="720" w:right="0" w:hanging="0"/>
        <w:jc w:val="left"/>
        <w:rPr/>
      </w:pPr>
      <w:r>
        <w:rPr/>
      </w:r>
    </w:p>
    <w:p>
      <w:pPr>
        <w:pStyle w:val="Normal"/>
        <w:pageBreakBefore w:val="false"/>
        <w:bidi w:val="0"/>
        <w:ind w:left="720" w:right="0" w:hanging="0"/>
        <w:jc w:val="left"/>
        <w:rPr>
          <w:b/>
          <w:b/>
        </w:rPr>
      </w:pPr>
      <w:r>
        <w:rPr>
          <w:b/>
        </w:rPr>
        <w:t>SCHRIJF HIERONDER ALLE SUBNETTEN OP:</w:t>
        <w:br/>
      </w:r>
      <w:r>
        <w:br w:type="page"/>
      </w:r>
    </w:p>
    <w:p>
      <w:pPr>
        <w:pStyle w:val="Normal"/>
        <w:bidi w:val="0"/>
        <w:ind w:left="720" w:right="0" w:hanging="0"/>
        <w:jc w:val="left"/>
        <w:rPr>
          <w:b/>
          <w:b/>
        </w:rPr>
      </w:pPr>
      <w:r>
        <w:rPr>
          <w:b/>
        </w:rPr>
      </w:r>
    </w:p>
    <w:sectPr>
      <w:type w:val="nextPage"/>
      <w:pgSz w:w="11906" w:h="16838"/>
      <w:pgMar w:left="1152" w:right="1152" w:header="0" w:top="720" w:footer="0" w:bottom="720" w:gutter="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Courier New">
    <w:charset w:val="01"/>
    <w:family w:val="roman"/>
    <w:pitch w:val="variable"/>
  </w:font>
  <w:font w:name="Consola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Verdana" w:cs="Verdana"/>
        <w:lang w:val="e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Verdana" w:hAnsi="Verdana" w:eastAsia="Verdana" w:cs="Verdana"/>
      <w:color w:val="auto"/>
      <w:kern w:val="0"/>
      <w:sz w:val="20"/>
      <w:szCs w:val="20"/>
      <w:lang w:val="en" w:eastAsia="zh-CN" w:bidi="hi-IN"/>
    </w:rPr>
  </w:style>
  <w:style w:type="paragraph" w:styleId="Heading1">
    <w:name w:val="Heading 1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"/>
    <w:qFormat/>
    <w:pPr>
      <w:keepNext w:val="true"/>
      <w:keepLines/>
      <w:pageBreakBefore w:val="false"/>
      <w:spacing w:lineRule="auto" w:line="240" w:before="200" w:after="200"/>
    </w:pPr>
    <w:rPr>
      <w:rFonts w:ascii="Verdana" w:hAnsi="Verdana" w:eastAsia="Verdana" w:cs="Verdana"/>
      <w:b/>
      <w:sz w:val="36"/>
      <w:szCs w:val="36"/>
    </w:rPr>
  </w:style>
  <w:style w:type="paragraph" w:styleId="Heading3">
    <w:name w:val="Heading 3"/>
    <w:basedOn w:val="Normal1"/>
    <w:next w:val="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Linux Libertine G" w:cs="Linux Libertine G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Normal1">
    <w:name w:val="LO-normal"/>
    <w:qFormat/>
    <w:pPr>
      <w:widowControl/>
      <w:kinsoku w:val="true"/>
      <w:overflowPunct w:val="true"/>
      <w:autoSpaceDE w:val="true"/>
      <w:bidi w:val="0"/>
      <w:jc w:val="left"/>
    </w:pPr>
    <w:rPr>
      <w:rFonts w:ascii="Verdana" w:hAnsi="Verdana" w:eastAsia="Verdana" w:cs="Verdana"/>
      <w:color w:val="auto"/>
      <w:kern w:val="0"/>
      <w:sz w:val="20"/>
      <w:szCs w:val="20"/>
      <w:lang w:val="en" w:eastAsia="zh-CN" w:bidi="hi-IN"/>
    </w:rPr>
  </w:style>
  <w:style w:type="paragraph" w:styleId="Title">
    <w:name w:val="Title"/>
    <w:basedOn w:val="Normal1"/>
    <w:next w:val="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rt.educ@gmail.com" TargetMode="External"/><Relationship Id="rId3" Type="http://schemas.openxmlformats.org/officeDocument/2006/relationships/hyperlink" Target="http://netwerk800.be/testen/syntra-net-2/exa-net2-2022" TargetMode="External"/><Relationship Id="rId4" Type="http://schemas.openxmlformats.org/officeDocument/2006/relationships/image" Target="media/image1.png"/><Relationship Id="rId5" Type="http://schemas.openxmlformats.org/officeDocument/2006/relationships/hyperlink" Target="http://netwerk800.be/testen/syntra-net-2/exa-net2-2022" TargetMode="External"/><Relationship Id="rId6" Type="http://schemas.openxmlformats.org/officeDocument/2006/relationships/image" Target="media/image2.png"/><Relationship Id="rId7" Type="http://schemas.openxmlformats.org/officeDocument/2006/relationships/hyperlink" Target="mailto:bert.educ@gmail.com" TargetMode="External"/><Relationship Id="rId8" Type="http://schemas.openxmlformats.org/officeDocument/2006/relationships/hyperlink" Target="" TargetMode="External"/><Relationship Id="rId9" Type="http://schemas.openxmlformats.org/officeDocument/2006/relationships/hyperlink" Target="mailto:bert.educ@gmail.com" TargetMode="Externa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LibreOffice/6.4.7.2$Linux_X86_64 LibreOffice_project/40$Build-2</Application>
  <Pages>6</Pages>
  <Words>349</Words>
  <Characters>2196</Characters>
  <CharactersWithSpaces>2605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2022-02-24T22:00:33Z</dcterms:modified>
  <cp:revision>1</cp:revision>
  <dc:subject/>
  <dc:title/>
</cp:coreProperties>
</file>